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443C" w:rsidRDefault="0009179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276FD3" wp14:editId="40F9E68A">
                <wp:simplePos x="0" y="0"/>
                <wp:positionH relativeFrom="column">
                  <wp:posOffset>-193040</wp:posOffset>
                </wp:positionH>
                <wp:positionV relativeFrom="paragraph">
                  <wp:posOffset>38735</wp:posOffset>
                </wp:positionV>
                <wp:extent cx="1152525" cy="1524000"/>
                <wp:effectExtent l="0" t="0" r="9525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3C" w:rsidRDefault="00675FEB" w:rsidP="00B929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675FE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Conseil communal</w:t>
                            </w:r>
                          </w:p>
                          <w:p w:rsidR="00B929AD" w:rsidRPr="00675FEB" w:rsidRDefault="00B929AD" w:rsidP="00B929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F443C" w:rsidRPr="00624926" w:rsidRDefault="00EF443C" w:rsidP="00EF44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624926"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87CFB2B" wp14:editId="5DBC6B2C">
                                  <wp:extent cx="675040" cy="791210"/>
                                  <wp:effectExtent l="0" t="0" r="0" b="8890"/>
                                  <wp:docPr id="7" name="Image 7" descr="http://www.ngw.nl/heraldrywiki/images/e/ec/Vullylac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ngw.nl/heraldrywiki/images/e/ec/Vullylac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709" cy="857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443C" w:rsidRPr="00624926" w:rsidRDefault="00675FEB" w:rsidP="00EF44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Vully-les-Lacs</w:t>
                            </w:r>
                          </w:p>
                          <w:p w:rsidR="00EF443C" w:rsidRDefault="00EF443C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5FEB" w:rsidRDefault="00675FEB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5FEB" w:rsidRDefault="00675FEB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5FEB" w:rsidRDefault="00675FEB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5FEB" w:rsidRPr="00624926" w:rsidRDefault="00675FEB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EF443C" w:rsidRDefault="00EF443C" w:rsidP="00EF44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443C" w:rsidRPr="0073478F" w:rsidRDefault="00EF443C" w:rsidP="00EF443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276FD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15.2pt;margin-top:3.05pt;width:90.75pt;height:1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" stroked="f">
                <v:textbox>
                  <w:txbxContent>
                    <w:p w:rsidR="00EF443C" w:rsidRDefault="00675FEB" w:rsidP="00B929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675FEB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Conseil communal</w:t>
                      </w:r>
                    </w:p>
                    <w:p w:rsidR="00B929AD" w:rsidRPr="00675FEB" w:rsidRDefault="00B929AD" w:rsidP="00B929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EF443C" w:rsidRPr="00624926" w:rsidRDefault="00EF443C" w:rsidP="00EF443C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624926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fr-CH"/>
                        </w:rPr>
                        <w:drawing>
                          <wp:inline distT="0" distB="0" distL="0" distR="0" wp14:anchorId="287CFB2B" wp14:editId="5DBC6B2C">
                            <wp:extent cx="675040" cy="791210"/>
                            <wp:effectExtent l="0" t="0" r="0" b="8890"/>
                            <wp:docPr id="7" name="Image 7" descr="http://www.ngw.nl/heraldrywiki/images/e/ec/Vullylac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ngw.nl/heraldrywiki/images/e/ec/Vullylac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709" cy="857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443C" w:rsidRPr="00624926" w:rsidRDefault="00675FEB" w:rsidP="00EF443C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Vully-les-Lacs</w:t>
                      </w:r>
                    </w:p>
                    <w:p w:rsidR="00EF443C" w:rsidRDefault="00EF443C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675FEB" w:rsidRDefault="00675FEB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675FEB" w:rsidRDefault="00675FEB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675FEB" w:rsidRDefault="00675FEB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675FEB" w:rsidRPr="00624926" w:rsidRDefault="00675FEB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EF443C" w:rsidRDefault="00EF443C" w:rsidP="00EF44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F443C" w:rsidRPr="0073478F" w:rsidRDefault="00EF443C" w:rsidP="00EF443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443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DF852" wp14:editId="2B7C40BA">
                <wp:simplePos x="0" y="0"/>
                <wp:positionH relativeFrom="column">
                  <wp:posOffset>3910330</wp:posOffset>
                </wp:positionH>
                <wp:positionV relativeFrom="paragraph">
                  <wp:posOffset>110490</wp:posOffset>
                </wp:positionV>
                <wp:extent cx="2514600" cy="3333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8F" w:rsidRPr="00624926" w:rsidRDefault="00F13595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Vully-les-Lacs, le </w:t>
                            </w:r>
                            <w:r w:rsidR="003622E4" w:rsidRPr="001E5508">
                              <w:rPr>
                                <w:rFonts w:ascii="Tahoma" w:hAnsi="Tahoma" w:cs="Tahoma"/>
                                <w:color w:val="FF0000"/>
                              </w:rPr>
                              <w:t>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8DF852" id="Zone de texte 2" o:spid="_x0000_s1027" type="#_x0000_t202" style="position:absolute;margin-left:307.9pt;margin-top:8.7pt;width:198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" stroked="f">
                <v:textbox>
                  <w:txbxContent>
                    <w:p w:rsidR="0073478F" w:rsidRPr="00624926" w:rsidRDefault="00F13595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Vully-les-Lacs, le </w:t>
                      </w:r>
                      <w:r w:rsidR="003622E4" w:rsidRPr="001E5508">
                        <w:rPr>
                          <w:rFonts w:ascii="Tahoma" w:hAnsi="Tahoma" w:cs="Tahoma"/>
                          <w:color w:val="FF0000"/>
                        </w:rPr>
                        <w:t>xxxxxxxxxxxxxxxx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43C" w:rsidRDefault="00EF443C"/>
    <w:p w:rsidR="00EF443C" w:rsidRDefault="00EF443C"/>
    <w:p w:rsidR="00EF443C" w:rsidRDefault="00EF443C"/>
    <w:p w:rsidR="00EF443C" w:rsidRDefault="00EF443C"/>
    <w:p w:rsidR="00EF443C" w:rsidRPr="00CD069F" w:rsidRDefault="00EF443C">
      <w:pPr>
        <w:rPr>
          <w:sz w:val="36"/>
          <w:szCs w:val="36"/>
        </w:rPr>
      </w:pPr>
    </w:p>
    <w:p w:rsidR="000A7D1D" w:rsidRPr="00CD069F" w:rsidRDefault="000A7D1D" w:rsidP="00CD069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CD069F">
        <w:rPr>
          <w:b/>
          <w:sz w:val="36"/>
          <w:szCs w:val="36"/>
        </w:rPr>
        <w:t>Droits des membres du Conseil</w:t>
      </w:r>
    </w:p>
    <w:p w:rsidR="00CD069F" w:rsidRDefault="00CD0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III de la loi sur les communes (LC). Articles 30 et ss</w:t>
      </w:r>
    </w:p>
    <w:p w:rsidR="000166C8" w:rsidRPr="000166C8" w:rsidRDefault="000166C8">
      <w:r w:rsidRPr="000166C8">
        <w:t>Article 31 LC</w:t>
      </w:r>
    </w:p>
    <w:p w:rsidR="000166C8" w:rsidRDefault="000166C8">
      <w:r w:rsidRPr="000166C8">
        <w:t xml:space="preserve">Chaque membre du Conseil communal </w:t>
      </w:r>
      <w:r>
        <w:t>peut exercer son droit d’initiative :</w:t>
      </w:r>
    </w:p>
    <w:p w:rsidR="000166C8" w:rsidRDefault="000166C8" w:rsidP="000166C8">
      <w:pPr>
        <w:jc w:val="both"/>
      </w:pPr>
      <w:r>
        <w:t xml:space="preserve">Lettre a.) </w:t>
      </w:r>
    </w:p>
    <w:p w:rsidR="009257BA" w:rsidRPr="000166C8" w:rsidRDefault="000166C8" w:rsidP="000166C8">
      <w:pPr>
        <w:jc w:val="both"/>
      </w:pPr>
      <w:r>
        <w:t>en déposant un postulat, c'est-à-dire en invitant la municipalité à étudier l'opportunité de prendre une mesure ou de faire une proposition dans un domaine particulier et de dresser un rapport.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6"/>
        <w:gridCol w:w="5528"/>
        <w:gridCol w:w="1701"/>
      </w:tblGrid>
      <w:tr w:rsidR="000166C8" w:rsidRPr="003622E4" w:rsidTr="000A7D1D">
        <w:tc>
          <w:tcPr>
            <w:tcW w:w="2126" w:type="dxa"/>
          </w:tcPr>
          <w:p w:rsidR="000166C8" w:rsidRPr="003622E4" w:rsidRDefault="000166C8">
            <w:pPr>
              <w:rPr>
                <w:i/>
              </w:rPr>
            </w:pPr>
            <w:r>
              <w:rPr>
                <w:i/>
              </w:rPr>
              <w:t xml:space="preserve">Règlement du conseil </w:t>
            </w:r>
            <w:r w:rsidRPr="003622E4">
              <w:rPr>
                <w:i/>
              </w:rPr>
              <w:t xml:space="preserve"> </w:t>
            </w:r>
          </w:p>
        </w:tc>
        <w:tc>
          <w:tcPr>
            <w:tcW w:w="5528" w:type="dxa"/>
          </w:tcPr>
          <w:p w:rsidR="000166C8" w:rsidRPr="003622E4" w:rsidRDefault="000166C8">
            <w:pPr>
              <w:rPr>
                <w:i/>
              </w:rPr>
            </w:pPr>
            <w:r w:rsidRPr="003622E4">
              <w:rPr>
                <w:i/>
              </w:rPr>
              <w:t xml:space="preserve">Type d’intervention </w:t>
            </w:r>
          </w:p>
        </w:tc>
        <w:tc>
          <w:tcPr>
            <w:tcW w:w="1701" w:type="dxa"/>
          </w:tcPr>
          <w:p w:rsidR="000166C8" w:rsidRPr="003622E4" w:rsidRDefault="000166C8">
            <w:pPr>
              <w:rPr>
                <w:i/>
              </w:rPr>
            </w:pPr>
            <w:r w:rsidRPr="003622E4">
              <w:rPr>
                <w:i/>
              </w:rPr>
              <w:t xml:space="preserve">Laisser libre : </w:t>
            </w:r>
          </w:p>
        </w:tc>
      </w:tr>
      <w:tr w:rsidR="000166C8" w:rsidTr="000A7D1D">
        <w:tc>
          <w:tcPr>
            <w:tcW w:w="2126" w:type="dxa"/>
          </w:tcPr>
          <w:p w:rsidR="000166C8" w:rsidRDefault="000166C8">
            <w:r>
              <w:t>Art. 59 a</w:t>
            </w:r>
          </w:p>
        </w:tc>
        <w:tc>
          <w:tcPr>
            <w:tcW w:w="5528" w:type="dxa"/>
          </w:tcPr>
          <w:p w:rsidR="000166C8" w:rsidRPr="003622E4" w:rsidRDefault="000166C8">
            <w:pPr>
              <w:rPr>
                <w:b/>
              </w:rPr>
            </w:pPr>
            <w:r>
              <w:rPr>
                <w:b/>
              </w:rPr>
              <w:t>Postulat</w:t>
            </w:r>
          </w:p>
        </w:tc>
        <w:tc>
          <w:tcPr>
            <w:tcW w:w="1701" w:type="dxa"/>
          </w:tcPr>
          <w:p w:rsidR="000166C8" w:rsidRPr="003622E4" w:rsidRDefault="000166C8">
            <w:pPr>
              <w:rPr>
                <w:b/>
              </w:rPr>
            </w:pPr>
          </w:p>
        </w:tc>
      </w:tr>
    </w:tbl>
    <w:p w:rsidR="00EF443C" w:rsidRDefault="00EF443C"/>
    <w:p w:rsidR="00EF443C" w:rsidRPr="00E144DB" w:rsidRDefault="00CD069F">
      <w:pPr>
        <w:rPr>
          <w:b/>
          <w:sz w:val="28"/>
          <w:szCs w:val="28"/>
        </w:rPr>
      </w:pPr>
      <w:r w:rsidRPr="00E144DB">
        <w:rPr>
          <w:b/>
          <w:sz w:val="28"/>
          <w:szCs w:val="28"/>
        </w:rPr>
        <w:t xml:space="preserve">Titre </w:t>
      </w:r>
      <w:r w:rsidR="000166C8">
        <w:rPr>
          <w:b/>
          <w:sz w:val="28"/>
          <w:szCs w:val="28"/>
        </w:rPr>
        <w:t xml:space="preserve">du postulat </w:t>
      </w:r>
    </w:p>
    <w:p w:rsidR="000B3645" w:rsidRPr="001E5508" w:rsidRDefault="000B3645">
      <w:pPr>
        <w:rPr>
          <w:color w:val="FF0000"/>
        </w:rPr>
      </w:pPr>
      <w:r w:rsidRPr="001E5508">
        <w:rPr>
          <w:color w:val="FF0000"/>
        </w:rPr>
        <w:t>X</w:t>
      </w:r>
      <w:r w:rsidR="00CD069F" w:rsidRPr="001E5508">
        <w:rPr>
          <w:color w:val="FF0000"/>
        </w:rPr>
        <w:t>xxxx</w:t>
      </w:r>
    </w:p>
    <w:p w:rsidR="000B3645" w:rsidRPr="00E144DB" w:rsidRDefault="009257BA">
      <w:pPr>
        <w:rPr>
          <w:b/>
          <w:sz w:val="28"/>
          <w:szCs w:val="28"/>
        </w:rPr>
      </w:pPr>
      <w:r w:rsidRPr="00E144DB">
        <w:rPr>
          <w:b/>
          <w:sz w:val="28"/>
          <w:szCs w:val="28"/>
        </w:rPr>
        <w:t xml:space="preserve">Texte </w:t>
      </w:r>
      <w:r w:rsidR="000166C8">
        <w:rPr>
          <w:b/>
          <w:sz w:val="28"/>
          <w:szCs w:val="28"/>
        </w:rPr>
        <w:t xml:space="preserve">du postulat </w:t>
      </w:r>
      <w:r w:rsidRPr="00E144DB">
        <w:rPr>
          <w:b/>
          <w:sz w:val="28"/>
          <w:szCs w:val="28"/>
        </w:rPr>
        <w:t xml:space="preserve"> </w:t>
      </w:r>
    </w:p>
    <w:p w:rsidR="000B3645" w:rsidRPr="001E5508" w:rsidRDefault="000B3645">
      <w:pPr>
        <w:rPr>
          <w:color w:val="FF0000"/>
        </w:rPr>
      </w:pPr>
      <w:r w:rsidRPr="001E5508">
        <w:rPr>
          <w:color w:val="FF0000"/>
        </w:rPr>
        <w:t>Xxxx</w:t>
      </w:r>
      <w:r w:rsidR="009A0657" w:rsidRPr="001E5508">
        <w:rPr>
          <w:color w:val="FF0000"/>
        </w:rPr>
        <w:t>x</w:t>
      </w:r>
    </w:p>
    <w:p w:rsidR="000B3645" w:rsidRPr="001E5508" w:rsidRDefault="009A0657">
      <w:pPr>
        <w:rPr>
          <w:color w:val="FF0000"/>
        </w:rPr>
      </w:pPr>
      <w:r w:rsidRPr="001E5508">
        <w:rPr>
          <w:color w:val="FF0000"/>
        </w:rPr>
        <w:t>Xxxxx</w:t>
      </w:r>
    </w:p>
    <w:p w:rsidR="00EF443C" w:rsidRPr="00E144DB" w:rsidRDefault="009257BA">
      <w:pPr>
        <w:rPr>
          <w:b/>
          <w:sz w:val="28"/>
          <w:szCs w:val="28"/>
        </w:rPr>
      </w:pPr>
      <w:r w:rsidRPr="00E144DB">
        <w:rPr>
          <w:b/>
          <w:sz w:val="28"/>
          <w:szCs w:val="28"/>
        </w:rPr>
        <w:t xml:space="preserve">Conclusions </w:t>
      </w:r>
      <w:r w:rsidR="000166C8">
        <w:rPr>
          <w:b/>
          <w:sz w:val="28"/>
          <w:szCs w:val="28"/>
        </w:rPr>
        <w:t xml:space="preserve">du postulat </w:t>
      </w:r>
    </w:p>
    <w:p w:rsidR="00EF443C" w:rsidRDefault="009257BA">
      <w:r>
        <w:t xml:space="preserve">Au vu de ce qui précède je demande à la Municipalité </w:t>
      </w:r>
      <w:r w:rsidR="000166C8">
        <w:t xml:space="preserve">d’étudier et de rapporter sur </w:t>
      </w:r>
      <w:r w:rsidR="000166C8" w:rsidRPr="000166C8">
        <w:rPr>
          <w:color w:val="FF0000"/>
        </w:rPr>
        <w:t>xxxxxx</w:t>
      </w:r>
    </w:p>
    <w:p w:rsidR="00ED6966" w:rsidRDefault="00ED6966"/>
    <w:p w:rsidR="00ED6966" w:rsidRPr="009257BA" w:rsidRDefault="00ED6966">
      <w:pPr>
        <w:rPr>
          <w:sz w:val="16"/>
          <w:szCs w:val="16"/>
        </w:rPr>
      </w:pPr>
      <w:r w:rsidRPr="00ED6966">
        <w:rPr>
          <w:b/>
        </w:rPr>
        <w:t xml:space="preserve">Souhait </w:t>
      </w:r>
      <w:r w:rsidR="009257BA" w:rsidRPr="009257BA">
        <w:rPr>
          <w:sz w:val="16"/>
          <w:szCs w:val="16"/>
        </w:rPr>
        <w:t>(marquer d’une coche)</w:t>
      </w:r>
    </w:p>
    <w:p w:rsidR="00ED6966" w:rsidRDefault="009257BA">
      <w:r>
        <w:t>□ Je souhaite une prise en considération immédiate</w:t>
      </w:r>
    </w:p>
    <w:p w:rsidR="009257BA" w:rsidRDefault="009257BA">
      <w:r>
        <w:t xml:space="preserve">□ Je souhaite une commission pour étude de la recevabilité </w:t>
      </w:r>
    </w:p>
    <w:p w:rsidR="00ED6966" w:rsidRPr="002509C0" w:rsidRDefault="00ED6966">
      <w:pPr>
        <w:rPr>
          <w:i/>
        </w:rPr>
      </w:pPr>
    </w:p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0"/>
        <w:gridCol w:w="4111"/>
      </w:tblGrid>
      <w:tr w:rsidR="00FC2B12" w:rsidRPr="00ED6966" w:rsidTr="00FC2B12">
        <w:tc>
          <w:tcPr>
            <w:tcW w:w="2977" w:type="dxa"/>
          </w:tcPr>
          <w:p w:rsidR="00FC2B12" w:rsidRPr="00ED6966" w:rsidRDefault="00FC2B12">
            <w:pPr>
              <w:rPr>
                <w:i/>
                <w:sz w:val="16"/>
                <w:szCs w:val="16"/>
              </w:rPr>
            </w:pPr>
            <w:r w:rsidRPr="00ED6966">
              <w:rPr>
                <w:i/>
                <w:sz w:val="16"/>
                <w:szCs w:val="16"/>
              </w:rPr>
              <w:t>Nom</w:t>
            </w:r>
            <w:r w:rsidR="00964ED9">
              <w:rPr>
                <w:i/>
                <w:sz w:val="16"/>
                <w:szCs w:val="16"/>
              </w:rPr>
              <w:t xml:space="preserve"> (membre du conseil)  </w:t>
            </w:r>
          </w:p>
        </w:tc>
        <w:tc>
          <w:tcPr>
            <w:tcW w:w="2830" w:type="dxa"/>
          </w:tcPr>
          <w:p w:rsidR="00FC2B12" w:rsidRPr="00ED6966" w:rsidRDefault="00FC2B12">
            <w:pPr>
              <w:rPr>
                <w:i/>
                <w:sz w:val="16"/>
                <w:szCs w:val="16"/>
              </w:rPr>
            </w:pPr>
            <w:r w:rsidRPr="00ED6966">
              <w:rPr>
                <w:i/>
                <w:sz w:val="16"/>
                <w:szCs w:val="16"/>
              </w:rPr>
              <w:t>Prénom</w:t>
            </w:r>
          </w:p>
        </w:tc>
        <w:tc>
          <w:tcPr>
            <w:tcW w:w="4111" w:type="dxa"/>
          </w:tcPr>
          <w:p w:rsidR="00FC2B12" w:rsidRPr="00ED6966" w:rsidRDefault="00FC2B12">
            <w:pPr>
              <w:rPr>
                <w:i/>
                <w:sz w:val="16"/>
                <w:szCs w:val="16"/>
              </w:rPr>
            </w:pPr>
            <w:r w:rsidRPr="00ED6966">
              <w:rPr>
                <w:i/>
                <w:sz w:val="16"/>
                <w:szCs w:val="16"/>
              </w:rPr>
              <w:t>Signature</w:t>
            </w:r>
          </w:p>
        </w:tc>
      </w:tr>
      <w:tr w:rsidR="00FC2B12" w:rsidTr="00FC2B12">
        <w:tc>
          <w:tcPr>
            <w:tcW w:w="2977" w:type="dxa"/>
          </w:tcPr>
          <w:p w:rsidR="00FC2B12" w:rsidRDefault="00FC2B12"/>
          <w:p w:rsidR="00FC2B12" w:rsidRDefault="00FC2B12"/>
        </w:tc>
        <w:tc>
          <w:tcPr>
            <w:tcW w:w="2830" w:type="dxa"/>
          </w:tcPr>
          <w:p w:rsidR="00FC2B12" w:rsidRDefault="00FC2B12"/>
        </w:tc>
        <w:tc>
          <w:tcPr>
            <w:tcW w:w="4111" w:type="dxa"/>
          </w:tcPr>
          <w:p w:rsidR="00FC2B12" w:rsidRDefault="00FC2B12"/>
        </w:tc>
      </w:tr>
    </w:tbl>
    <w:p w:rsidR="00137AD9" w:rsidRDefault="00137AD9" w:rsidP="009A0657">
      <w:pPr>
        <w:rPr>
          <w:rFonts w:ascii="Tahoma" w:hAnsi="Tahoma" w:cs="Tahoma"/>
        </w:rPr>
      </w:pPr>
    </w:p>
    <w:p w:rsidR="00E144DB" w:rsidRDefault="00E144DB" w:rsidP="009A0657">
      <w:pPr>
        <w:rPr>
          <w:rFonts w:ascii="Tahoma" w:hAnsi="Tahoma" w:cs="Tahoma"/>
        </w:rPr>
      </w:pPr>
    </w:p>
    <w:p w:rsidR="00E144DB" w:rsidRDefault="00E144DB" w:rsidP="009A0657">
      <w:pPr>
        <w:rPr>
          <w:rFonts w:ascii="Tahoma" w:hAnsi="Tahoma" w:cs="Tahoma"/>
        </w:rPr>
      </w:pPr>
    </w:p>
    <w:p w:rsidR="00E144DB" w:rsidRDefault="00E144DB" w:rsidP="009A0657">
      <w:pPr>
        <w:rPr>
          <w:rFonts w:ascii="Tahoma" w:hAnsi="Tahoma" w:cs="Tahoma"/>
        </w:rPr>
      </w:pPr>
    </w:p>
    <w:p w:rsidR="00E144DB" w:rsidRDefault="00E144DB" w:rsidP="009A0657">
      <w:pPr>
        <w:rPr>
          <w:rFonts w:ascii="Tahoma" w:hAnsi="Tahoma" w:cs="Tahoma"/>
        </w:rPr>
      </w:pPr>
    </w:p>
    <w:p w:rsidR="00E144DB" w:rsidRDefault="00E144DB" w:rsidP="009A0657">
      <w:pPr>
        <w:rPr>
          <w:rFonts w:ascii="Tahoma" w:hAnsi="Tahoma" w:cs="Tahoma"/>
        </w:rPr>
      </w:pPr>
    </w:p>
    <w:p w:rsidR="009257BA" w:rsidRPr="00FD4CDC" w:rsidRDefault="00FC2B12" w:rsidP="009A0657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 wp14:anchorId="75815895">
            <wp:extent cx="6406458" cy="3782481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949" cy="3786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57BA" w:rsidRPr="00FD4CDC" w:rsidSect="00B672AE">
      <w:pgSz w:w="11906" w:h="16838" w:code="9"/>
      <w:pgMar w:top="284" w:right="1327" w:bottom="720" w:left="652" w:header="0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A0" w:rsidRDefault="007E57A0" w:rsidP="00675FEB">
      <w:pPr>
        <w:spacing w:after="0" w:line="240" w:lineRule="auto"/>
      </w:pPr>
      <w:r>
        <w:separator/>
      </w:r>
    </w:p>
  </w:endnote>
  <w:endnote w:type="continuationSeparator" w:id="0">
    <w:p w:rsidR="007E57A0" w:rsidRDefault="007E57A0" w:rsidP="0067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A0" w:rsidRDefault="007E57A0" w:rsidP="00675FEB">
      <w:pPr>
        <w:spacing w:after="0" w:line="240" w:lineRule="auto"/>
      </w:pPr>
      <w:r>
        <w:separator/>
      </w:r>
    </w:p>
  </w:footnote>
  <w:footnote w:type="continuationSeparator" w:id="0">
    <w:p w:rsidR="007E57A0" w:rsidRDefault="007E57A0" w:rsidP="0067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3334"/>
    <w:multiLevelType w:val="hybridMultilevel"/>
    <w:tmpl w:val="E0E8DD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8F"/>
    <w:rsid w:val="000166C8"/>
    <w:rsid w:val="00087334"/>
    <w:rsid w:val="0009179E"/>
    <w:rsid w:val="000978E5"/>
    <w:rsid w:val="000A7D1D"/>
    <w:rsid w:val="000B3645"/>
    <w:rsid w:val="000E57FD"/>
    <w:rsid w:val="00137AD9"/>
    <w:rsid w:val="00193951"/>
    <w:rsid w:val="001E5508"/>
    <w:rsid w:val="001F3893"/>
    <w:rsid w:val="002509C0"/>
    <w:rsid w:val="002A5041"/>
    <w:rsid w:val="003622E4"/>
    <w:rsid w:val="003D7044"/>
    <w:rsid w:val="00426369"/>
    <w:rsid w:val="00427989"/>
    <w:rsid w:val="00460A54"/>
    <w:rsid w:val="004E4522"/>
    <w:rsid w:val="00546E9E"/>
    <w:rsid w:val="00595E0F"/>
    <w:rsid w:val="005F27D9"/>
    <w:rsid w:val="00624926"/>
    <w:rsid w:val="00675FEB"/>
    <w:rsid w:val="006B74C3"/>
    <w:rsid w:val="0073478F"/>
    <w:rsid w:val="007E57A0"/>
    <w:rsid w:val="008136AF"/>
    <w:rsid w:val="00815D2A"/>
    <w:rsid w:val="008C5323"/>
    <w:rsid w:val="009257BA"/>
    <w:rsid w:val="00936316"/>
    <w:rsid w:val="00964ED9"/>
    <w:rsid w:val="009A0657"/>
    <w:rsid w:val="009E2757"/>
    <w:rsid w:val="009F4EFD"/>
    <w:rsid w:val="00A13C1F"/>
    <w:rsid w:val="00A334C6"/>
    <w:rsid w:val="00A87714"/>
    <w:rsid w:val="00AB0F9E"/>
    <w:rsid w:val="00B02469"/>
    <w:rsid w:val="00B672AE"/>
    <w:rsid w:val="00B929AD"/>
    <w:rsid w:val="00BF0BCC"/>
    <w:rsid w:val="00CC3D73"/>
    <w:rsid w:val="00CD069F"/>
    <w:rsid w:val="00CE181F"/>
    <w:rsid w:val="00D17015"/>
    <w:rsid w:val="00D705A5"/>
    <w:rsid w:val="00DC20AA"/>
    <w:rsid w:val="00E144DB"/>
    <w:rsid w:val="00ED6966"/>
    <w:rsid w:val="00EF443C"/>
    <w:rsid w:val="00F063CD"/>
    <w:rsid w:val="00F13595"/>
    <w:rsid w:val="00F1577F"/>
    <w:rsid w:val="00F742F3"/>
    <w:rsid w:val="00F82408"/>
    <w:rsid w:val="00FC2B12"/>
    <w:rsid w:val="00FD4CDC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867951E-291A-4F5E-A3C0-60DCFF70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478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9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5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FEB"/>
  </w:style>
  <w:style w:type="paragraph" w:styleId="Pieddepage">
    <w:name w:val="footer"/>
    <w:basedOn w:val="Normal"/>
    <w:link w:val="PieddepageCar"/>
    <w:uiPriority w:val="99"/>
    <w:unhideWhenUsed/>
    <w:rsid w:val="00675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FEB"/>
  </w:style>
  <w:style w:type="paragraph" w:styleId="Textedebulles">
    <w:name w:val="Balloon Text"/>
    <w:basedOn w:val="Normal"/>
    <w:link w:val="TextedebullesCar"/>
    <w:uiPriority w:val="99"/>
    <w:semiHidden/>
    <w:unhideWhenUsed/>
    <w:rsid w:val="00DC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0A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D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816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719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7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1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711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196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451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74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Failloubaz</dc:creator>
  <cp:keywords/>
  <dc:description/>
  <cp:lastModifiedBy>BAUMANN Sylvie</cp:lastModifiedBy>
  <cp:revision>2</cp:revision>
  <cp:lastPrinted>2016-06-30T19:33:00Z</cp:lastPrinted>
  <dcterms:created xsi:type="dcterms:W3CDTF">2018-04-30T08:37:00Z</dcterms:created>
  <dcterms:modified xsi:type="dcterms:W3CDTF">2018-04-30T08:37:00Z</dcterms:modified>
</cp:coreProperties>
</file>